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F5AC5" w14:textId="613E39D1" w:rsidR="004F4284" w:rsidRDefault="004F4284">
      <w:pPr>
        <w:pStyle w:val="Title"/>
      </w:pPr>
    </w:p>
    <w:p w14:paraId="2B3CF958" w14:textId="77777777" w:rsidR="00912FCF" w:rsidRDefault="00912FCF">
      <w:pPr>
        <w:pStyle w:val="Title"/>
      </w:pPr>
      <w:bookmarkStart w:id="0" w:name="_GoBack"/>
      <w:bookmarkEnd w:id="0"/>
    </w:p>
    <w:p w14:paraId="7B051701" w14:textId="7B26E7E1" w:rsidR="004C7DFE" w:rsidRPr="00501141" w:rsidRDefault="007871DD" w:rsidP="00912FCF">
      <w:pPr>
        <w:pStyle w:val="Title"/>
        <w:ind w:left="720" w:firstLine="720"/>
        <w:rPr>
          <w:b/>
        </w:rPr>
      </w:pPr>
      <w:r w:rsidRPr="00501141">
        <w:rPr>
          <w:b/>
        </w:rPr>
        <w:t>Hollins</w:t>
      </w:r>
      <w:r w:rsidRPr="00501141">
        <w:rPr>
          <w:b/>
          <w:spacing w:val="-5"/>
        </w:rPr>
        <w:t xml:space="preserve"> </w:t>
      </w:r>
      <w:r w:rsidRPr="00501141">
        <w:rPr>
          <w:b/>
        </w:rPr>
        <w:t>High</w:t>
      </w:r>
      <w:r w:rsidRPr="00501141">
        <w:rPr>
          <w:b/>
          <w:spacing w:val="-3"/>
        </w:rPr>
        <w:t xml:space="preserve"> </w:t>
      </w:r>
      <w:r w:rsidRPr="00501141">
        <w:rPr>
          <w:b/>
        </w:rPr>
        <w:t>School</w:t>
      </w:r>
      <w:r w:rsidRPr="00501141">
        <w:rPr>
          <w:b/>
          <w:spacing w:val="-2"/>
        </w:rPr>
        <w:t xml:space="preserve"> </w:t>
      </w:r>
      <w:r w:rsidRPr="00501141">
        <w:rPr>
          <w:b/>
        </w:rPr>
        <w:t>Application</w:t>
      </w:r>
      <w:r w:rsidRPr="00501141">
        <w:rPr>
          <w:b/>
          <w:spacing w:val="-3"/>
        </w:rPr>
        <w:t xml:space="preserve"> </w:t>
      </w:r>
      <w:r w:rsidRPr="00501141">
        <w:rPr>
          <w:b/>
        </w:rPr>
        <w:t>Information</w:t>
      </w:r>
    </w:p>
    <w:p w14:paraId="147727B9" w14:textId="791B94F5" w:rsidR="00FC0896" w:rsidRPr="00501141" w:rsidRDefault="002D7D73" w:rsidP="00800AD1">
      <w:pPr>
        <w:spacing w:before="3"/>
        <w:ind w:left="2079" w:right="2238"/>
        <w:jc w:val="center"/>
        <w:rPr>
          <w:b/>
          <w:sz w:val="32"/>
        </w:rPr>
      </w:pPr>
      <w:r w:rsidRPr="00501141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076AB3E" wp14:editId="6D5F157A">
                <wp:simplePos x="0" y="0"/>
                <wp:positionH relativeFrom="page">
                  <wp:posOffset>1112520</wp:posOffset>
                </wp:positionH>
                <wp:positionV relativeFrom="paragraph">
                  <wp:posOffset>-437515</wp:posOffset>
                </wp:positionV>
                <wp:extent cx="5181600" cy="16891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E4379" w14:textId="77777777" w:rsidR="004C7DFE" w:rsidRDefault="007871DD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6AB3E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87.6pt;margin-top:-34.45pt;width:408pt;height:13.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fJsAIAAK8FAAAOAAAAZHJzL2Uyb0RvYy54bWysVNuOmzAQfa/Uf7D8zgIpYQEtWe2GUFXa&#10;XqRtP8AxJlgFm9pOYLvqv3dsQrKXl6otD9Zgj8/MmTmeq+uxa9GBKc2lyHF4EWDEBJUVF7scf/ta&#10;eglG2hBRkVYKluMHpvH16u2bq6HP2EI2sq2YQgAidDb0OW6M6TPf17RhHdEXsmcCDmupOmLgV+38&#10;SpEB0LvWXwRB7A9SVb2SlGkNu8V0iFcOv64ZNZ/rWjOD2hxDbsatyq1bu/qrK5LtFOkbTo9pkL/I&#10;oiNcQNATVEEMQXvFX0F1nCqpZW0uqOx8WdecMscB2ITBCzb3DemZ4wLF0f2pTPr/wdJPhy8K8SrH&#10;C4wE6aBFlaTaBl7a4gy9zsDnvgcvM97KEZrsiOr+TtLvGgm5bojYsRul5NAwUkFyob3pP7k64WgL&#10;sh0+ygqikL2RDmisVWcrB7VAgA5Nejg1ho0GUdhchkkYB3BE4SyMkzR0nfNJNt/ulTbvmeyQNXKs&#10;oPEOnRzutLHZkGx2scGELHnbuua34tkGOE47EBuu2jObhevlYxqkm2STRF60iDdeFBSFd1OuIy8u&#10;w8tl8a5Yr4vwl40bRlnDq4oJG2bWVRj9Wd+OCp8UcVKWli2vLJxNSavddt0qdCCg69J9ruZwcnbz&#10;n6fhigBcXlAKF1Fwu0i9Mk4uvaiMll56GSReEKa3aRxEaVSUzyndccH+nRIacpwuF8tJTOekX3AL&#10;3PeaG8k6bmBytLzLcXJyIpmV4EZUrrWG8Hayn5TCpn8uBbR7brQTrNXopFYzbkf3MJyarZi3snoA&#10;BSsJAgMtwtQDo5HqJ0YDTJAc6x97ohhG7QcBr8COm9lQs7GdDSIoXM2xwWgy12YaS/te8V0DyNM7&#10;E/IGXkrNnYjPWRzfF0wFx+U4wezYefrvvM5zdvUbAAD//wMAUEsDBBQABgAIAAAAIQB1fS1T4AAA&#10;AAsBAAAPAAAAZHJzL2Rvd25yZXYueG1sTI9BT4NAEIXvJv6HzZh4a5eiYkGWpjF6MjGlePC4wBQ2&#10;ZWeR3bb47x1Penxvvrx5L9/MdhBnnLxxpGC1jEAgNa411Cn4qF4XaxA+aGr14AgVfKOHTXF9leus&#10;dRcq8bwPneAQ8plW0IcwZlL6pker/dKNSHw7uMnqwHLqZDvpC4fbQcZRlEirDfGHXo/43GNz3J+s&#10;gu0nlS/m673elYfSVFUa0VtyVOr2Zt4+gQg4hz8YfutzdSi4U+1O1HoxsH58iBlVsEjWKQgm0nTF&#10;Ts3OfXwHssjl/w3FDwAAAP//AwBQSwECLQAUAAYACAAAACEAtoM4kv4AAADhAQAAEwAAAAAAAAAA&#10;AAAAAAAAAAAAW0NvbnRlbnRfVHlwZXNdLnhtbFBLAQItABQABgAIAAAAIQA4/SH/1gAAAJQBAAAL&#10;AAAAAAAAAAAAAAAAAC8BAABfcmVscy8ucmVsc1BLAQItABQABgAIAAAAIQChW+fJsAIAAK8FAAAO&#10;AAAAAAAAAAAAAAAAAC4CAABkcnMvZTJvRG9jLnhtbFBLAQItABQABgAIAAAAIQB1fS1T4AAAAAsB&#10;AAAPAAAAAAAAAAAAAAAAAAoFAABkcnMvZG93bnJldi54bWxQSwUGAAAAAAQABADzAAAAFwYAAAAA&#10;" filled="f" stroked="f">
                <v:textbox inset="0,0,0,0">
                  <w:txbxContent>
                    <w:p w14:paraId="200E4379" w14:textId="77777777" w:rsidR="004C7DFE" w:rsidRDefault="007871DD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71DD" w:rsidRPr="00501141">
        <w:rPr>
          <w:b/>
          <w:sz w:val="28"/>
        </w:rPr>
        <w:t>2</w:t>
      </w:r>
      <w:r w:rsidR="007871DD" w:rsidRPr="00501141">
        <w:rPr>
          <w:b/>
          <w:sz w:val="32"/>
        </w:rPr>
        <w:t>022-2023</w:t>
      </w:r>
    </w:p>
    <w:p w14:paraId="73F9E18F" w14:textId="64074E46" w:rsidR="004F4284" w:rsidRPr="00501141" w:rsidRDefault="00800AD1" w:rsidP="002A55AF">
      <w:pPr>
        <w:pStyle w:val="NormalWeb"/>
        <w:shd w:val="clear" w:color="auto" w:fill="FFFFFF"/>
        <w:rPr>
          <w:b/>
          <w:color w:val="2A2B2C"/>
        </w:rPr>
      </w:pPr>
      <w:r>
        <w:rPr>
          <w:b/>
          <w:color w:val="2A2B2C"/>
        </w:rPr>
        <w:tab/>
      </w:r>
      <w:r>
        <w:rPr>
          <w:b/>
          <w:color w:val="2A2B2C"/>
        </w:rPr>
        <w:tab/>
      </w:r>
      <w:r>
        <w:rPr>
          <w:b/>
          <w:color w:val="2A2B2C"/>
        </w:rPr>
        <w:tab/>
      </w:r>
      <w:r>
        <w:rPr>
          <w:b/>
          <w:color w:val="2A2B2C"/>
        </w:rPr>
        <w:tab/>
      </w:r>
    </w:p>
    <w:p w14:paraId="7B2ED4CF" w14:textId="3C0F4CB1" w:rsidR="004F4284" w:rsidRDefault="00800AD1" w:rsidP="002A55AF">
      <w:pPr>
        <w:pStyle w:val="NormalWeb"/>
        <w:shd w:val="clear" w:color="auto" w:fill="FFFFFF"/>
        <w:rPr>
          <w:color w:val="2A2B2C"/>
        </w:rPr>
      </w:pPr>
      <w:hyperlink r:id="rId8" w:tgtFrame="_blank" w:history="1">
        <w:r w:rsidRPr="00173F37">
          <w:rPr>
            <w:rStyle w:val="Hyperlink"/>
            <w:b/>
          </w:rPr>
          <w:t>WATCH our virtual tour by clicking this link (it will open YouTube)</w:t>
        </w:r>
      </w:hyperlink>
      <w:r w:rsidRPr="00173F37">
        <w:rPr>
          <w:b/>
          <w:color w:val="2A2B2C"/>
        </w:rPr>
        <w:t xml:space="preserve"> </w:t>
      </w:r>
      <w:r>
        <w:rPr>
          <w:b/>
          <w:color w:val="2A2B2C"/>
        </w:rPr>
        <w:t xml:space="preserve">to get an overview of all </w:t>
      </w:r>
      <w:r w:rsidRPr="00173F37">
        <w:rPr>
          <w:b/>
          <w:color w:val="2A2B2C"/>
        </w:rPr>
        <w:t xml:space="preserve">classes/activities/sports </w:t>
      </w:r>
      <w:r>
        <w:rPr>
          <w:b/>
          <w:color w:val="2A2B2C"/>
        </w:rPr>
        <w:t>and more that Hollins High has to offer.</w:t>
      </w:r>
    </w:p>
    <w:p w14:paraId="0D1F12A4" w14:textId="77777777" w:rsidR="00800AD1" w:rsidRDefault="00800AD1" w:rsidP="002A55AF">
      <w:pPr>
        <w:pStyle w:val="NormalWeb"/>
        <w:shd w:val="clear" w:color="auto" w:fill="FFFFFF"/>
        <w:rPr>
          <w:color w:val="2A2B2C"/>
        </w:rPr>
      </w:pPr>
    </w:p>
    <w:p w14:paraId="18D460DE" w14:textId="77B63D35" w:rsidR="00912FCF" w:rsidRPr="00173F37" w:rsidRDefault="00912FCF" w:rsidP="002A55AF">
      <w:pPr>
        <w:pStyle w:val="NormalWeb"/>
        <w:shd w:val="clear" w:color="auto" w:fill="FFFFFF"/>
        <w:rPr>
          <w:color w:val="2A2B2C"/>
        </w:rPr>
        <w:sectPr w:rsidR="00912FCF" w:rsidRPr="00173F37">
          <w:type w:val="continuous"/>
          <w:pgSz w:w="12240" w:h="15840"/>
          <w:pgMar w:top="500" w:right="1020" w:bottom="280" w:left="1040" w:header="720" w:footer="720" w:gutter="0"/>
          <w:cols w:space="720"/>
        </w:sectPr>
      </w:pPr>
    </w:p>
    <w:p w14:paraId="136DE1DB" w14:textId="71CB40B0" w:rsidR="00F54AEE" w:rsidRDefault="00793B93" w:rsidP="00F54AEE">
      <w:pPr>
        <w:rPr>
          <w:b/>
          <w:sz w:val="28"/>
        </w:rPr>
      </w:pPr>
      <w:r w:rsidRPr="00413F6E">
        <w:rPr>
          <w:b/>
          <w:sz w:val="28"/>
        </w:rPr>
        <w:t>H</w:t>
      </w:r>
      <w:r w:rsidR="007148CA">
        <w:rPr>
          <w:b/>
          <w:sz w:val="28"/>
        </w:rPr>
        <w:t xml:space="preserve">ollins Discovery </w:t>
      </w:r>
      <w:r w:rsidR="00651521" w:rsidRPr="00413F6E">
        <w:rPr>
          <w:b/>
          <w:sz w:val="28"/>
        </w:rPr>
        <w:t>Night</w:t>
      </w:r>
      <w:r w:rsidR="00FC0896">
        <w:rPr>
          <w:b/>
          <w:sz w:val="28"/>
        </w:rPr>
        <w:t xml:space="preserve"> </w:t>
      </w:r>
    </w:p>
    <w:p w14:paraId="1D7D8BC3" w14:textId="77777777" w:rsidR="00F54AEE" w:rsidRDefault="00F54AEE" w:rsidP="00F54AEE">
      <w:pPr>
        <w:rPr>
          <w:b/>
        </w:rPr>
      </w:pPr>
    </w:p>
    <w:p w14:paraId="3474A642" w14:textId="6F6511EF" w:rsidR="00F54AEE" w:rsidRPr="00501141" w:rsidRDefault="00F54AEE" w:rsidP="00F54AEE">
      <w:pPr>
        <w:rPr>
          <w:b/>
          <w:sz w:val="32"/>
        </w:rPr>
      </w:pPr>
      <w:r w:rsidRPr="00501141">
        <w:rPr>
          <w:b/>
          <w:sz w:val="24"/>
        </w:rPr>
        <w:t>DAP</w:t>
      </w:r>
      <w:r w:rsidRPr="00501141">
        <w:rPr>
          <w:b/>
          <w:spacing w:val="-2"/>
          <w:sz w:val="24"/>
        </w:rPr>
        <w:t xml:space="preserve"> </w:t>
      </w:r>
      <w:r w:rsidRPr="00501141">
        <w:rPr>
          <w:b/>
          <w:sz w:val="24"/>
        </w:rPr>
        <w:t>Fair</w:t>
      </w:r>
      <w:r w:rsidRPr="00501141">
        <w:rPr>
          <w:b/>
          <w:spacing w:val="-2"/>
          <w:sz w:val="24"/>
        </w:rPr>
        <w:t>s</w:t>
      </w:r>
      <w:r w:rsidRPr="00501141">
        <w:rPr>
          <w:b/>
          <w:sz w:val="24"/>
        </w:rPr>
        <w:t>:</w:t>
      </w:r>
    </w:p>
    <w:p w14:paraId="2694E850" w14:textId="2050610C" w:rsidR="004C7DFE" w:rsidRPr="00501141" w:rsidRDefault="002A55AF" w:rsidP="002A55AF">
      <w:pPr>
        <w:pStyle w:val="BodyText"/>
        <w:spacing w:before="92"/>
        <w:rPr>
          <w:b/>
          <w:sz w:val="28"/>
        </w:rPr>
      </w:pPr>
      <w:r w:rsidRPr="00501141">
        <w:rPr>
          <w:b/>
          <w:sz w:val="28"/>
        </w:rPr>
        <w:tab/>
      </w:r>
    </w:p>
    <w:p w14:paraId="5D8CE288" w14:textId="48A624BA" w:rsidR="00E65E56" w:rsidRDefault="00E65E56" w:rsidP="00FC0896">
      <w:pPr>
        <w:tabs>
          <w:tab w:val="left" w:pos="472"/>
          <w:tab w:val="left" w:pos="473"/>
        </w:tabs>
      </w:pPr>
    </w:p>
    <w:p w14:paraId="097CA594" w14:textId="31B369C0" w:rsidR="00FC0896" w:rsidRPr="00501141" w:rsidRDefault="002A55AF" w:rsidP="002A55AF">
      <w:pPr>
        <w:tabs>
          <w:tab w:val="left" w:pos="472"/>
          <w:tab w:val="left" w:pos="473"/>
        </w:tabs>
        <w:rPr>
          <w:sz w:val="24"/>
        </w:rPr>
      </w:pPr>
      <w:r w:rsidRPr="00501141">
        <w:rPr>
          <w:b/>
          <w:sz w:val="24"/>
        </w:rPr>
        <w:t>DAP Timeline:</w:t>
      </w:r>
    </w:p>
    <w:p w14:paraId="028D3915" w14:textId="74732623" w:rsidR="00FC0896" w:rsidRPr="00413F6E" w:rsidRDefault="00FC0896" w:rsidP="00FC0896">
      <w:pPr>
        <w:pStyle w:val="ListParagraph"/>
        <w:tabs>
          <w:tab w:val="left" w:pos="472"/>
          <w:tab w:val="left" w:pos="473"/>
        </w:tabs>
        <w:ind w:left="472" w:firstLine="0"/>
        <w:rPr>
          <w:b/>
          <w:sz w:val="28"/>
        </w:rPr>
      </w:pPr>
    </w:p>
    <w:p w14:paraId="7ED3846F" w14:textId="08702293" w:rsidR="00FC0896" w:rsidRPr="00413F6E" w:rsidRDefault="007148CA" w:rsidP="00FC0896">
      <w:pPr>
        <w:pStyle w:val="ListParagraph"/>
        <w:tabs>
          <w:tab w:val="left" w:pos="472"/>
          <w:tab w:val="left" w:pos="473"/>
        </w:tabs>
        <w:ind w:left="472" w:firstLine="0"/>
        <w:rPr>
          <w:sz w:val="28"/>
        </w:rPr>
      </w:pPr>
      <w:r w:rsidRPr="00413F6E">
        <w:rPr>
          <w:b/>
          <w:sz w:val="28"/>
        </w:rPr>
        <w:t>Thursday, November 11, 2021 – 6 – 7:30 PM</w:t>
      </w:r>
      <w:r w:rsidR="00E33AA8">
        <w:rPr>
          <w:b/>
          <w:sz w:val="28"/>
        </w:rPr>
        <w:t xml:space="preserve"> </w:t>
      </w:r>
    </w:p>
    <w:p w14:paraId="72A4FAA6" w14:textId="1C68FBB6" w:rsidR="00E65E56" w:rsidRDefault="00FC0896" w:rsidP="0015467C">
      <w:pPr>
        <w:tabs>
          <w:tab w:val="left" w:pos="472"/>
          <w:tab w:val="left" w:pos="473"/>
        </w:tabs>
      </w:pPr>
      <w:r>
        <w:tab/>
      </w:r>
    </w:p>
    <w:p w14:paraId="7E8C8459" w14:textId="77777777" w:rsidR="00F54AEE" w:rsidRDefault="002A55AF" w:rsidP="002A55AF">
      <w:pPr>
        <w:tabs>
          <w:tab w:val="left" w:pos="472"/>
          <w:tab w:val="left" w:pos="473"/>
        </w:tabs>
        <w:rPr>
          <w:b/>
        </w:rPr>
      </w:pPr>
      <w:r>
        <w:rPr>
          <w:b/>
        </w:rPr>
        <w:tab/>
      </w:r>
    </w:p>
    <w:p w14:paraId="40C03AC0" w14:textId="77777777" w:rsidR="00F54AEE" w:rsidRDefault="00F54AEE" w:rsidP="002A55AF">
      <w:pPr>
        <w:tabs>
          <w:tab w:val="left" w:pos="472"/>
          <w:tab w:val="left" w:pos="473"/>
        </w:tabs>
        <w:rPr>
          <w:b/>
        </w:rPr>
      </w:pPr>
      <w:r>
        <w:rPr>
          <w:b/>
        </w:rPr>
        <w:tab/>
      </w:r>
    </w:p>
    <w:p w14:paraId="6A9C553C" w14:textId="299AAF31" w:rsidR="00E65E56" w:rsidRPr="00501141" w:rsidRDefault="00F54AEE" w:rsidP="002A55AF">
      <w:pPr>
        <w:tabs>
          <w:tab w:val="left" w:pos="472"/>
          <w:tab w:val="left" w:pos="473"/>
        </w:tabs>
        <w:rPr>
          <w:b/>
          <w:sz w:val="24"/>
        </w:rPr>
      </w:pPr>
      <w:r>
        <w:rPr>
          <w:b/>
        </w:rPr>
        <w:tab/>
      </w:r>
      <w:r w:rsidR="00E65E56" w:rsidRPr="00501141">
        <w:rPr>
          <w:b/>
          <w:sz w:val="24"/>
        </w:rPr>
        <w:t>Tuesday Oct. 19</w:t>
      </w:r>
      <w:r w:rsidR="00E65E56" w:rsidRPr="00501141">
        <w:rPr>
          <w:b/>
          <w:sz w:val="24"/>
          <w:vertAlign w:val="superscript"/>
        </w:rPr>
        <w:t>th</w:t>
      </w:r>
      <w:r w:rsidR="00E65E56" w:rsidRPr="00501141">
        <w:rPr>
          <w:b/>
          <w:sz w:val="24"/>
        </w:rPr>
        <w:t>, 6 – 7:30 PM – Tarpon Springs High School</w:t>
      </w:r>
    </w:p>
    <w:p w14:paraId="4C8BF927" w14:textId="1095CDCD" w:rsidR="00E65E56" w:rsidRPr="00501141" w:rsidRDefault="00E65E56" w:rsidP="00E65E56">
      <w:pPr>
        <w:pStyle w:val="ListParagraph"/>
        <w:tabs>
          <w:tab w:val="left" w:pos="472"/>
          <w:tab w:val="left" w:pos="473"/>
        </w:tabs>
        <w:ind w:left="472" w:firstLine="0"/>
        <w:rPr>
          <w:b/>
          <w:sz w:val="24"/>
        </w:rPr>
      </w:pPr>
      <w:r w:rsidRPr="00501141">
        <w:rPr>
          <w:b/>
          <w:sz w:val="24"/>
        </w:rPr>
        <w:t>Saturday Oct. 23</w:t>
      </w:r>
      <w:r w:rsidRPr="00501141">
        <w:rPr>
          <w:b/>
          <w:sz w:val="24"/>
          <w:vertAlign w:val="superscript"/>
        </w:rPr>
        <w:t>rd</w:t>
      </w:r>
      <w:r w:rsidR="0015467C" w:rsidRPr="00501141">
        <w:rPr>
          <w:b/>
          <w:sz w:val="24"/>
        </w:rPr>
        <w:t>, 9 – 11:30 AM – Largo High School</w:t>
      </w:r>
    </w:p>
    <w:p w14:paraId="4892F2A8" w14:textId="77777777" w:rsidR="004C7DFE" w:rsidRDefault="0015467C" w:rsidP="00FC0896">
      <w:pPr>
        <w:pStyle w:val="ListParagraph"/>
        <w:tabs>
          <w:tab w:val="left" w:pos="472"/>
          <w:tab w:val="left" w:pos="473"/>
        </w:tabs>
        <w:ind w:left="472" w:firstLine="0"/>
        <w:rPr>
          <w:b/>
        </w:rPr>
      </w:pPr>
      <w:r w:rsidRPr="00501141">
        <w:rPr>
          <w:b/>
          <w:sz w:val="24"/>
        </w:rPr>
        <w:t>Tuesday Oct. 26</w:t>
      </w:r>
      <w:r w:rsidRPr="00501141">
        <w:rPr>
          <w:b/>
          <w:sz w:val="24"/>
          <w:vertAlign w:val="superscript"/>
        </w:rPr>
        <w:t>th</w:t>
      </w:r>
      <w:r w:rsidRPr="00501141">
        <w:rPr>
          <w:b/>
          <w:sz w:val="24"/>
        </w:rPr>
        <w:t>, 6 – 7:30 PM – Northeast High School</w:t>
      </w:r>
    </w:p>
    <w:p w14:paraId="25259314" w14:textId="77777777" w:rsidR="008B4F70" w:rsidRDefault="008B4F70" w:rsidP="00FC0896">
      <w:pPr>
        <w:pStyle w:val="ListParagraph"/>
        <w:tabs>
          <w:tab w:val="left" w:pos="472"/>
          <w:tab w:val="left" w:pos="473"/>
        </w:tabs>
        <w:ind w:left="472" w:firstLine="0"/>
        <w:rPr>
          <w:b/>
        </w:rPr>
      </w:pPr>
    </w:p>
    <w:p w14:paraId="7FE7FE6B" w14:textId="4873FFB5" w:rsidR="008B4F70" w:rsidRPr="00FC0896" w:rsidRDefault="008B4F70" w:rsidP="00FC0896">
      <w:pPr>
        <w:pStyle w:val="ListParagraph"/>
        <w:tabs>
          <w:tab w:val="left" w:pos="472"/>
          <w:tab w:val="left" w:pos="473"/>
        </w:tabs>
        <w:ind w:left="472" w:firstLine="0"/>
        <w:rPr>
          <w:b/>
        </w:rPr>
        <w:sectPr w:rsidR="008B4F70" w:rsidRPr="00FC0896">
          <w:type w:val="continuous"/>
          <w:pgSz w:w="12240" w:h="15840"/>
          <w:pgMar w:top="500" w:right="1020" w:bottom="280" w:left="1040" w:header="720" w:footer="720" w:gutter="0"/>
          <w:cols w:num="2" w:space="720" w:equalWidth="0">
            <w:col w:w="1803" w:space="718"/>
            <w:col w:w="7659"/>
          </w:cols>
        </w:sectPr>
      </w:pPr>
    </w:p>
    <w:p w14:paraId="22ADC10E" w14:textId="76223E26" w:rsidR="00A52154" w:rsidRPr="00501141" w:rsidRDefault="00625F22" w:rsidP="002A55AF">
      <w:pPr>
        <w:pStyle w:val="BodyText"/>
        <w:spacing w:before="92"/>
        <w:ind w:left="2992"/>
        <w:rPr>
          <w:b/>
          <w:sz w:val="24"/>
        </w:rPr>
      </w:pPr>
      <w:r w:rsidRPr="00501141">
        <w:rPr>
          <w:b/>
          <w:sz w:val="24"/>
        </w:rPr>
        <w:t>To apply</w:t>
      </w:r>
      <w:r w:rsidR="00573CB5" w:rsidRPr="00501141">
        <w:rPr>
          <w:b/>
          <w:sz w:val="24"/>
        </w:rPr>
        <w:t xml:space="preserve"> go to:    </w:t>
      </w:r>
      <w:hyperlink r:id="rId9" w:history="1">
        <w:r w:rsidR="00573CB5" w:rsidRPr="00501141">
          <w:rPr>
            <w:rStyle w:val="Hyperlink"/>
            <w:b/>
            <w:sz w:val="24"/>
          </w:rPr>
          <w:t>https://reservation.pcsb.org/</w:t>
        </w:r>
      </w:hyperlink>
    </w:p>
    <w:p w14:paraId="1639E3F6" w14:textId="7D8B966B" w:rsidR="004C7DFE" w:rsidRPr="00501141" w:rsidRDefault="007871DD" w:rsidP="00501141">
      <w:pPr>
        <w:pStyle w:val="ListParagraph"/>
        <w:tabs>
          <w:tab w:val="left" w:pos="2992"/>
          <w:tab w:val="left" w:pos="2993"/>
        </w:tabs>
        <w:ind w:firstLine="0"/>
        <w:rPr>
          <w:b/>
          <w:sz w:val="24"/>
        </w:rPr>
      </w:pPr>
      <w:r w:rsidRPr="00501141">
        <w:rPr>
          <w:b/>
          <w:sz w:val="24"/>
        </w:rPr>
        <w:t>DAP</w:t>
      </w:r>
      <w:r w:rsidRPr="00501141">
        <w:rPr>
          <w:b/>
          <w:spacing w:val="-1"/>
          <w:sz w:val="24"/>
        </w:rPr>
        <w:t xml:space="preserve"> </w:t>
      </w:r>
      <w:r w:rsidRPr="00501141">
        <w:rPr>
          <w:b/>
          <w:sz w:val="24"/>
        </w:rPr>
        <w:t>Application Period</w:t>
      </w:r>
      <w:r w:rsidRPr="00501141">
        <w:rPr>
          <w:b/>
          <w:spacing w:val="1"/>
          <w:sz w:val="24"/>
        </w:rPr>
        <w:t xml:space="preserve"> </w:t>
      </w:r>
      <w:r w:rsidRPr="00501141">
        <w:rPr>
          <w:b/>
          <w:sz w:val="24"/>
        </w:rPr>
        <w:t>–</w:t>
      </w:r>
      <w:r w:rsidRPr="00501141">
        <w:rPr>
          <w:b/>
          <w:spacing w:val="-3"/>
          <w:sz w:val="24"/>
        </w:rPr>
        <w:t xml:space="preserve"> </w:t>
      </w:r>
      <w:r w:rsidR="00625F22" w:rsidRPr="00501141">
        <w:rPr>
          <w:b/>
          <w:sz w:val="24"/>
        </w:rPr>
        <w:t>Jan. 5, 2022 through Jan. 14</w:t>
      </w:r>
      <w:r w:rsidR="00625F22" w:rsidRPr="00501141">
        <w:rPr>
          <w:b/>
          <w:sz w:val="24"/>
          <w:vertAlign w:val="superscript"/>
        </w:rPr>
        <w:t>th</w:t>
      </w:r>
      <w:r w:rsidR="00625F22" w:rsidRPr="00501141">
        <w:rPr>
          <w:b/>
          <w:sz w:val="24"/>
        </w:rPr>
        <w:t xml:space="preserve"> – 5 PM</w:t>
      </w:r>
    </w:p>
    <w:p w14:paraId="45EB11A9" w14:textId="7BEAFCBF" w:rsidR="004C7DFE" w:rsidRPr="00501141" w:rsidRDefault="007871DD" w:rsidP="00501141">
      <w:pPr>
        <w:pStyle w:val="ListParagraph"/>
        <w:tabs>
          <w:tab w:val="left" w:pos="2992"/>
          <w:tab w:val="left" w:pos="2993"/>
        </w:tabs>
        <w:ind w:firstLine="0"/>
        <w:rPr>
          <w:b/>
          <w:sz w:val="24"/>
        </w:rPr>
      </w:pPr>
      <w:r w:rsidRPr="00501141">
        <w:rPr>
          <w:b/>
          <w:sz w:val="24"/>
        </w:rPr>
        <w:t>Acceptance</w:t>
      </w:r>
      <w:r w:rsidRPr="00501141">
        <w:rPr>
          <w:b/>
          <w:spacing w:val="-1"/>
          <w:sz w:val="24"/>
        </w:rPr>
        <w:t xml:space="preserve"> </w:t>
      </w:r>
      <w:r w:rsidRPr="00501141">
        <w:rPr>
          <w:b/>
          <w:sz w:val="24"/>
        </w:rPr>
        <w:t>Period</w:t>
      </w:r>
      <w:r w:rsidRPr="00501141">
        <w:rPr>
          <w:b/>
          <w:spacing w:val="-1"/>
          <w:sz w:val="24"/>
        </w:rPr>
        <w:t xml:space="preserve"> </w:t>
      </w:r>
      <w:r w:rsidRPr="00501141">
        <w:rPr>
          <w:b/>
          <w:sz w:val="24"/>
        </w:rPr>
        <w:t>–</w:t>
      </w:r>
      <w:r w:rsidRPr="00501141">
        <w:rPr>
          <w:b/>
          <w:spacing w:val="-3"/>
          <w:sz w:val="24"/>
        </w:rPr>
        <w:t xml:space="preserve"> </w:t>
      </w:r>
      <w:r w:rsidR="00625F22" w:rsidRPr="00501141">
        <w:rPr>
          <w:b/>
          <w:sz w:val="24"/>
        </w:rPr>
        <w:t>Feb. 7, 2022 through Feb. 18</w:t>
      </w:r>
      <w:r w:rsidR="00625F22" w:rsidRPr="00501141">
        <w:rPr>
          <w:b/>
          <w:sz w:val="24"/>
          <w:vertAlign w:val="superscript"/>
        </w:rPr>
        <w:t>th</w:t>
      </w:r>
      <w:r w:rsidR="00625F22" w:rsidRPr="00501141">
        <w:rPr>
          <w:b/>
          <w:sz w:val="24"/>
        </w:rPr>
        <w:t xml:space="preserve"> – 5 PM</w:t>
      </w:r>
    </w:p>
    <w:p w14:paraId="66114A32" w14:textId="54D71193" w:rsidR="004C7DFE" w:rsidRPr="00501141" w:rsidRDefault="007871DD" w:rsidP="00501141">
      <w:pPr>
        <w:pStyle w:val="ListParagraph"/>
        <w:tabs>
          <w:tab w:val="left" w:pos="2992"/>
          <w:tab w:val="left" w:pos="2993"/>
        </w:tabs>
        <w:ind w:firstLine="0"/>
        <w:rPr>
          <w:b/>
          <w:sz w:val="24"/>
        </w:rPr>
      </w:pPr>
      <w:r w:rsidRPr="00501141">
        <w:rPr>
          <w:b/>
          <w:sz w:val="24"/>
        </w:rPr>
        <w:t>DAP</w:t>
      </w:r>
      <w:r w:rsidRPr="00501141">
        <w:rPr>
          <w:b/>
          <w:spacing w:val="-1"/>
          <w:sz w:val="24"/>
        </w:rPr>
        <w:t xml:space="preserve"> </w:t>
      </w:r>
      <w:r w:rsidRPr="00501141">
        <w:rPr>
          <w:b/>
          <w:sz w:val="24"/>
        </w:rPr>
        <w:t>Wait</w:t>
      </w:r>
      <w:r w:rsidRPr="00501141">
        <w:rPr>
          <w:b/>
          <w:spacing w:val="1"/>
          <w:sz w:val="24"/>
        </w:rPr>
        <w:t xml:space="preserve"> </w:t>
      </w:r>
      <w:r w:rsidRPr="00501141">
        <w:rPr>
          <w:b/>
          <w:sz w:val="24"/>
        </w:rPr>
        <w:t>Lists</w:t>
      </w:r>
      <w:r w:rsidRPr="00501141">
        <w:rPr>
          <w:b/>
          <w:spacing w:val="-1"/>
          <w:sz w:val="24"/>
        </w:rPr>
        <w:t xml:space="preserve"> </w:t>
      </w:r>
      <w:r w:rsidRPr="00501141">
        <w:rPr>
          <w:b/>
          <w:sz w:val="24"/>
        </w:rPr>
        <w:t>begin</w:t>
      </w:r>
      <w:r w:rsidR="002B2361" w:rsidRPr="00501141">
        <w:rPr>
          <w:b/>
          <w:spacing w:val="-1"/>
          <w:sz w:val="24"/>
        </w:rPr>
        <w:t xml:space="preserve">s </w:t>
      </w:r>
      <w:r w:rsidR="00935491" w:rsidRPr="00501141">
        <w:rPr>
          <w:b/>
          <w:sz w:val="24"/>
        </w:rPr>
        <w:t>March</w:t>
      </w:r>
      <w:r w:rsidRPr="00501141">
        <w:rPr>
          <w:b/>
          <w:spacing w:val="-3"/>
          <w:sz w:val="24"/>
        </w:rPr>
        <w:t xml:space="preserve"> </w:t>
      </w:r>
      <w:r w:rsidR="00935491" w:rsidRPr="00501141">
        <w:rPr>
          <w:b/>
          <w:spacing w:val="-3"/>
          <w:sz w:val="24"/>
        </w:rPr>
        <w:t xml:space="preserve">8, </w:t>
      </w:r>
      <w:r w:rsidR="00935491" w:rsidRPr="00501141">
        <w:rPr>
          <w:b/>
          <w:sz w:val="24"/>
        </w:rPr>
        <w:t>2022</w:t>
      </w:r>
    </w:p>
    <w:p w14:paraId="40585D25" w14:textId="1620ED31" w:rsidR="004C7DFE" w:rsidRDefault="00935491" w:rsidP="00501141">
      <w:pPr>
        <w:pStyle w:val="ListParagraph"/>
        <w:tabs>
          <w:tab w:val="left" w:pos="2992"/>
          <w:tab w:val="left" w:pos="2993"/>
        </w:tabs>
        <w:ind w:firstLine="0"/>
        <w:rPr>
          <w:b/>
        </w:rPr>
      </w:pPr>
      <w:r w:rsidRPr="00501141">
        <w:rPr>
          <w:b/>
          <w:sz w:val="24"/>
        </w:rPr>
        <w:t xml:space="preserve">DAP </w:t>
      </w:r>
      <w:r w:rsidR="007871DD" w:rsidRPr="00501141">
        <w:rPr>
          <w:b/>
          <w:sz w:val="24"/>
        </w:rPr>
        <w:t>Late</w:t>
      </w:r>
      <w:r w:rsidR="007871DD" w:rsidRPr="00501141">
        <w:rPr>
          <w:b/>
          <w:spacing w:val="-2"/>
          <w:sz w:val="24"/>
        </w:rPr>
        <w:t xml:space="preserve"> </w:t>
      </w:r>
      <w:r w:rsidRPr="00501141">
        <w:rPr>
          <w:b/>
          <w:sz w:val="24"/>
        </w:rPr>
        <w:t xml:space="preserve">Applications </w:t>
      </w:r>
      <w:r w:rsidR="007871DD" w:rsidRPr="00501141">
        <w:rPr>
          <w:b/>
          <w:sz w:val="24"/>
        </w:rPr>
        <w:t>begin</w:t>
      </w:r>
      <w:r w:rsidR="007871DD" w:rsidRPr="00501141">
        <w:rPr>
          <w:b/>
          <w:spacing w:val="-1"/>
          <w:sz w:val="24"/>
        </w:rPr>
        <w:t xml:space="preserve"> </w:t>
      </w:r>
      <w:r w:rsidRPr="00501141">
        <w:rPr>
          <w:b/>
          <w:sz w:val="24"/>
        </w:rPr>
        <w:t>March 13, 2022</w:t>
      </w:r>
    </w:p>
    <w:p w14:paraId="5995D726" w14:textId="730C77B4" w:rsidR="004F4284" w:rsidRPr="00501141" w:rsidRDefault="004F4284" w:rsidP="00501141">
      <w:pPr>
        <w:tabs>
          <w:tab w:val="left" w:pos="2992"/>
          <w:tab w:val="left" w:pos="2993"/>
        </w:tabs>
        <w:rPr>
          <w:b/>
        </w:rPr>
      </w:pPr>
    </w:p>
    <w:p w14:paraId="0AA8F70E" w14:textId="09653A17" w:rsidR="004C7DFE" w:rsidRDefault="004C7DFE" w:rsidP="004F4284">
      <w:pPr>
        <w:pStyle w:val="BodyText"/>
        <w:spacing w:before="9"/>
        <w:rPr>
          <w:sz w:val="24"/>
        </w:rPr>
      </w:pPr>
    </w:p>
    <w:p w14:paraId="0B723EA7" w14:textId="77777777" w:rsidR="00912FCF" w:rsidRDefault="00912FCF" w:rsidP="004F4284">
      <w:pPr>
        <w:pStyle w:val="BodyText"/>
        <w:spacing w:before="9"/>
        <w:rPr>
          <w:sz w:val="24"/>
        </w:rPr>
      </w:pPr>
    </w:p>
    <w:p w14:paraId="55A448F6" w14:textId="77777777" w:rsidR="00912FCF" w:rsidRPr="0036163E" w:rsidRDefault="00912FCF" w:rsidP="004F4284">
      <w:pPr>
        <w:pStyle w:val="BodyText"/>
        <w:spacing w:before="9"/>
        <w:rPr>
          <w:sz w:val="24"/>
        </w:rPr>
      </w:pPr>
    </w:p>
    <w:p w14:paraId="0F1A8AC9" w14:textId="04AB3CE0" w:rsidR="004C7DFE" w:rsidRPr="0036163E" w:rsidRDefault="008F0DD7" w:rsidP="00B87F5E">
      <w:pPr>
        <w:pStyle w:val="Heading1"/>
        <w:spacing w:before="1"/>
        <w:ind w:left="1964" w:right="1930" w:firstLine="0"/>
        <w:jc w:val="center"/>
        <w:rPr>
          <w:sz w:val="24"/>
        </w:rPr>
      </w:pPr>
      <w:r w:rsidRPr="0036163E">
        <w:rPr>
          <w:sz w:val="24"/>
        </w:rPr>
        <w:t>Program Contacts</w:t>
      </w:r>
      <w:r w:rsidR="00B87F5E" w:rsidRPr="0036163E">
        <w:rPr>
          <w:sz w:val="24"/>
        </w:rPr>
        <w:t xml:space="preserve"> </w:t>
      </w:r>
      <w:r w:rsidR="00B87F5E" w:rsidRPr="0036163E">
        <w:rPr>
          <w:sz w:val="24"/>
        </w:rPr>
        <w:tab/>
        <w:t>727- 547-7876 ext. 2314</w:t>
      </w:r>
    </w:p>
    <w:p w14:paraId="084B0B6D" w14:textId="77777777" w:rsidR="004C7DFE" w:rsidRPr="00963DFE" w:rsidRDefault="004C7DFE">
      <w:pPr>
        <w:pStyle w:val="BodyText"/>
        <w:spacing w:before="1"/>
        <w:rPr>
          <w:b/>
        </w:rPr>
      </w:pPr>
    </w:p>
    <w:tbl>
      <w:tblPr>
        <w:tblW w:w="0" w:type="auto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9"/>
        <w:gridCol w:w="2896"/>
      </w:tblGrid>
      <w:tr w:rsidR="004C7DFE" w:rsidRPr="00501141" w14:paraId="788C1820" w14:textId="77777777" w:rsidTr="00501141">
        <w:trPr>
          <w:trHeight w:val="444"/>
        </w:trPr>
        <w:tc>
          <w:tcPr>
            <w:tcW w:w="5519" w:type="dxa"/>
          </w:tcPr>
          <w:p w14:paraId="4202163C" w14:textId="0855111B" w:rsidR="004C7DFE" w:rsidRPr="00501141" w:rsidRDefault="007871DD">
            <w:pPr>
              <w:pStyle w:val="TableParagraph"/>
              <w:spacing w:line="235" w:lineRule="exact"/>
              <w:rPr>
                <w:sz w:val="28"/>
              </w:rPr>
            </w:pPr>
            <w:r w:rsidRPr="00501141">
              <w:rPr>
                <w:sz w:val="28"/>
              </w:rPr>
              <w:t>Nicole</w:t>
            </w:r>
            <w:r w:rsidRPr="00501141">
              <w:rPr>
                <w:spacing w:val="-2"/>
                <w:sz w:val="28"/>
              </w:rPr>
              <w:t xml:space="preserve"> </w:t>
            </w:r>
            <w:r w:rsidRPr="00501141">
              <w:rPr>
                <w:sz w:val="28"/>
              </w:rPr>
              <w:t>Holcombe,</w:t>
            </w:r>
            <w:r w:rsidRPr="00501141">
              <w:rPr>
                <w:spacing w:val="-2"/>
                <w:sz w:val="28"/>
              </w:rPr>
              <w:t xml:space="preserve"> </w:t>
            </w:r>
            <w:r w:rsidRPr="00501141">
              <w:rPr>
                <w:sz w:val="28"/>
              </w:rPr>
              <w:t>Assistant</w:t>
            </w:r>
            <w:r w:rsidRPr="00501141">
              <w:rPr>
                <w:spacing w:val="-1"/>
                <w:sz w:val="28"/>
              </w:rPr>
              <w:t xml:space="preserve"> </w:t>
            </w:r>
            <w:r w:rsidRPr="00501141">
              <w:rPr>
                <w:sz w:val="28"/>
              </w:rPr>
              <w:t>Principal</w:t>
            </w:r>
            <w:r w:rsidRPr="00501141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2896" w:type="dxa"/>
          </w:tcPr>
          <w:p w14:paraId="651BDA21" w14:textId="77777777" w:rsidR="004C7DFE" w:rsidRPr="00501141" w:rsidRDefault="00912FCF">
            <w:pPr>
              <w:pStyle w:val="TableParagraph"/>
              <w:spacing w:line="235" w:lineRule="exact"/>
              <w:rPr>
                <w:sz w:val="28"/>
              </w:rPr>
            </w:pPr>
            <w:hyperlink r:id="rId10">
              <w:r w:rsidR="007871DD" w:rsidRPr="00501141">
                <w:rPr>
                  <w:color w:val="0462C1"/>
                  <w:sz w:val="28"/>
                  <w:u w:val="single" w:color="0462C1"/>
                </w:rPr>
                <w:t>holcomben@pcsb.org</w:t>
              </w:r>
            </w:hyperlink>
          </w:p>
        </w:tc>
      </w:tr>
      <w:tr w:rsidR="004C7DFE" w:rsidRPr="00501141" w14:paraId="3A97A7C8" w14:textId="77777777" w:rsidTr="00501141">
        <w:trPr>
          <w:trHeight w:val="444"/>
        </w:trPr>
        <w:tc>
          <w:tcPr>
            <w:tcW w:w="5519" w:type="dxa"/>
          </w:tcPr>
          <w:p w14:paraId="3186724C" w14:textId="77777777" w:rsidR="004C7DFE" w:rsidRPr="00501141" w:rsidRDefault="007871DD">
            <w:pPr>
              <w:pStyle w:val="TableParagraph"/>
              <w:rPr>
                <w:sz w:val="28"/>
              </w:rPr>
            </w:pPr>
            <w:r w:rsidRPr="00501141">
              <w:rPr>
                <w:sz w:val="28"/>
              </w:rPr>
              <w:t>Mary</w:t>
            </w:r>
            <w:r w:rsidRPr="00501141">
              <w:rPr>
                <w:spacing w:val="-4"/>
                <w:sz w:val="28"/>
              </w:rPr>
              <w:t xml:space="preserve"> </w:t>
            </w:r>
            <w:r w:rsidRPr="00501141">
              <w:rPr>
                <w:sz w:val="28"/>
              </w:rPr>
              <w:t>Citek, DAP</w:t>
            </w:r>
            <w:r w:rsidRPr="00501141">
              <w:rPr>
                <w:spacing w:val="-1"/>
                <w:sz w:val="28"/>
              </w:rPr>
              <w:t xml:space="preserve"> </w:t>
            </w:r>
            <w:r w:rsidRPr="00501141">
              <w:rPr>
                <w:sz w:val="28"/>
              </w:rPr>
              <w:t>Clerk</w:t>
            </w:r>
          </w:p>
        </w:tc>
        <w:tc>
          <w:tcPr>
            <w:tcW w:w="2896" w:type="dxa"/>
          </w:tcPr>
          <w:p w14:paraId="0DDB8C07" w14:textId="77777777" w:rsidR="004C7DFE" w:rsidRPr="00501141" w:rsidRDefault="00912FCF">
            <w:pPr>
              <w:pStyle w:val="TableParagraph"/>
              <w:rPr>
                <w:sz w:val="28"/>
              </w:rPr>
            </w:pPr>
            <w:hyperlink r:id="rId11">
              <w:r w:rsidR="007871DD" w:rsidRPr="00501141">
                <w:rPr>
                  <w:color w:val="0462C1"/>
                  <w:sz w:val="28"/>
                  <w:u w:val="single" w:color="0462C1"/>
                </w:rPr>
                <w:t>citekm@pcsb.org</w:t>
              </w:r>
            </w:hyperlink>
          </w:p>
        </w:tc>
      </w:tr>
      <w:tr w:rsidR="004C7DFE" w:rsidRPr="00501141" w14:paraId="46F35F88" w14:textId="77777777" w:rsidTr="00501141">
        <w:trPr>
          <w:trHeight w:val="426"/>
        </w:trPr>
        <w:tc>
          <w:tcPr>
            <w:tcW w:w="5519" w:type="dxa"/>
          </w:tcPr>
          <w:p w14:paraId="670C892F" w14:textId="6C6F1A7B" w:rsidR="004C7DFE" w:rsidRPr="00501141" w:rsidRDefault="007871DD">
            <w:pPr>
              <w:pStyle w:val="TableParagraph"/>
              <w:spacing w:line="234" w:lineRule="exact"/>
              <w:rPr>
                <w:sz w:val="28"/>
              </w:rPr>
            </w:pPr>
            <w:r w:rsidRPr="00501141">
              <w:rPr>
                <w:sz w:val="28"/>
              </w:rPr>
              <w:t>Allison</w:t>
            </w:r>
            <w:r w:rsidRPr="00501141">
              <w:rPr>
                <w:spacing w:val="-4"/>
                <w:sz w:val="28"/>
              </w:rPr>
              <w:t xml:space="preserve"> </w:t>
            </w:r>
            <w:r w:rsidRPr="00501141">
              <w:rPr>
                <w:sz w:val="28"/>
              </w:rPr>
              <w:t>Meyer,</w:t>
            </w:r>
            <w:r w:rsidRPr="00501141">
              <w:rPr>
                <w:spacing w:val="-1"/>
                <w:sz w:val="28"/>
              </w:rPr>
              <w:t xml:space="preserve"> </w:t>
            </w:r>
            <w:r w:rsidRPr="00501141">
              <w:rPr>
                <w:sz w:val="28"/>
              </w:rPr>
              <w:t>Culinary Counselor</w:t>
            </w:r>
          </w:p>
        </w:tc>
        <w:tc>
          <w:tcPr>
            <w:tcW w:w="2896" w:type="dxa"/>
          </w:tcPr>
          <w:p w14:paraId="66F7AEA2" w14:textId="77777777" w:rsidR="004C7DFE" w:rsidRPr="00501141" w:rsidRDefault="00912FCF">
            <w:pPr>
              <w:pStyle w:val="TableParagraph"/>
              <w:spacing w:line="234" w:lineRule="exact"/>
              <w:rPr>
                <w:sz w:val="28"/>
              </w:rPr>
            </w:pPr>
            <w:hyperlink r:id="rId12">
              <w:r w:rsidR="007871DD" w:rsidRPr="00501141">
                <w:rPr>
                  <w:color w:val="0462C1"/>
                  <w:sz w:val="28"/>
                  <w:u w:val="single" w:color="0462C1"/>
                </w:rPr>
                <w:t>meyera@pcsb.org</w:t>
              </w:r>
            </w:hyperlink>
          </w:p>
        </w:tc>
      </w:tr>
      <w:tr w:rsidR="004C7DFE" w:rsidRPr="00501141" w14:paraId="19B82CFD" w14:textId="77777777" w:rsidTr="00501141">
        <w:trPr>
          <w:trHeight w:val="444"/>
        </w:trPr>
        <w:tc>
          <w:tcPr>
            <w:tcW w:w="5519" w:type="dxa"/>
          </w:tcPr>
          <w:p w14:paraId="01A4C6B7" w14:textId="45B5FD3E" w:rsidR="004C7DFE" w:rsidRPr="00501141" w:rsidRDefault="007871DD">
            <w:pPr>
              <w:pStyle w:val="TableParagraph"/>
              <w:rPr>
                <w:sz w:val="28"/>
              </w:rPr>
            </w:pPr>
            <w:r w:rsidRPr="00501141">
              <w:rPr>
                <w:sz w:val="28"/>
              </w:rPr>
              <w:t>Pamela</w:t>
            </w:r>
            <w:r w:rsidRPr="00501141">
              <w:rPr>
                <w:spacing w:val="-1"/>
                <w:sz w:val="28"/>
              </w:rPr>
              <w:t xml:space="preserve"> </w:t>
            </w:r>
            <w:r w:rsidRPr="00501141">
              <w:rPr>
                <w:sz w:val="28"/>
              </w:rPr>
              <w:t>Parry,</w:t>
            </w:r>
            <w:r w:rsidRPr="00501141">
              <w:rPr>
                <w:spacing w:val="-1"/>
                <w:sz w:val="28"/>
              </w:rPr>
              <w:t xml:space="preserve"> </w:t>
            </w:r>
            <w:r w:rsidRPr="00501141">
              <w:rPr>
                <w:sz w:val="28"/>
              </w:rPr>
              <w:t>AEA</w:t>
            </w:r>
            <w:r w:rsidRPr="00501141">
              <w:rPr>
                <w:spacing w:val="-2"/>
                <w:sz w:val="28"/>
              </w:rPr>
              <w:t xml:space="preserve"> </w:t>
            </w:r>
            <w:r w:rsidRPr="00501141">
              <w:rPr>
                <w:sz w:val="28"/>
              </w:rPr>
              <w:t>&amp;</w:t>
            </w:r>
            <w:r w:rsidRPr="00501141">
              <w:rPr>
                <w:spacing w:val="-3"/>
                <w:sz w:val="28"/>
              </w:rPr>
              <w:t xml:space="preserve"> </w:t>
            </w:r>
            <w:r w:rsidRPr="00501141">
              <w:rPr>
                <w:sz w:val="28"/>
              </w:rPr>
              <w:t>Cambridge</w:t>
            </w:r>
            <w:r w:rsidRPr="00501141">
              <w:rPr>
                <w:spacing w:val="-1"/>
                <w:sz w:val="28"/>
              </w:rPr>
              <w:t xml:space="preserve"> </w:t>
            </w:r>
            <w:r w:rsidRPr="00501141">
              <w:rPr>
                <w:sz w:val="28"/>
              </w:rPr>
              <w:t>Counselor</w:t>
            </w:r>
          </w:p>
        </w:tc>
        <w:tc>
          <w:tcPr>
            <w:tcW w:w="2896" w:type="dxa"/>
          </w:tcPr>
          <w:p w14:paraId="296819F2" w14:textId="77777777" w:rsidR="004C7DFE" w:rsidRPr="00501141" w:rsidRDefault="00912FCF">
            <w:pPr>
              <w:pStyle w:val="TableParagraph"/>
              <w:rPr>
                <w:sz w:val="28"/>
              </w:rPr>
            </w:pPr>
            <w:hyperlink r:id="rId13">
              <w:r w:rsidR="007871DD" w:rsidRPr="00501141">
                <w:rPr>
                  <w:color w:val="0462C1"/>
                  <w:sz w:val="28"/>
                  <w:u w:val="single" w:color="0462C1"/>
                </w:rPr>
                <w:t>parryp@pcsb.org</w:t>
              </w:r>
            </w:hyperlink>
          </w:p>
        </w:tc>
      </w:tr>
      <w:tr w:rsidR="007005BD" w:rsidRPr="00501141" w14:paraId="3BA7E548" w14:textId="77777777" w:rsidTr="00047AC9">
        <w:trPr>
          <w:trHeight w:val="170"/>
        </w:trPr>
        <w:tc>
          <w:tcPr>
            <w:tcW w:w="5519" w:type="dxa"/>
          </w:tcPr>
          <w:p w14:paraId="77D9237F" w14:textId="4C1E8074" w:rsidR="007005BD" w:rsidRPr="00501141" w:rsidRDefault="007005BD">
            <w:pPr>
              <w:pStyle w:val="TableParagraph"/>
              <w:rPr>
                <w:sz w:val="28"/>
              </w:rPr>
            </w:pPr>
            <w:r w:rsidRPr="00501141">
              <w:rPr>
                <w:sz w:val="28"/>
              </w:rPr>
              <w:t>Lucille Benjamin, Cambridge Coordinator</w:t>
            </w:r>
          </w:p>
        </w:tc>
        <w:tc>
          <w:tcPr>
            <w:tcW w:w="2896" w:type="dxa"/>
          </w:tcPr>
          <w:p w14:paraId="06D22B20" w14:textId="4596558A" w:rsidR="007005BD" w:rsidRPr="00501141" w:rsidRDefault="00912FCF">
            <w:pPr>
              <w:pStyle w:val="TableParagraph"/>
              <w:rPr>
                <w:sz w:val="28"/>
              </w:rPr>
            </w:pPr>
            <w:hyperlink r:id="rId14" w:history="1">
              <w:r w:rsidR="007005BD" w:rsidRPr="00501141">
                <w:rPr>
                  <w:rStyle w:val="Hyperlink"/>
                  <w:sz w:val="28"/>
                </w:rPr>
                <w:t>benjaminluc@pcsb.org</w:t>
              </w:r>
            </w:hyperlink>
          </w:p>
          <w:p w14:paraId="6033BB5E" w14:textId="3DC6986C" w:rsidR="007005BD" w:rsidRPr="00501141" w:rsidRDefault="007005BD">
            <w:pPr>
              <w:pStyle w:val="TableParagraph"/>
              <w:rPr>
                <w:sz w:val="28"/>
              </w:rPr>
            </w:pPr>
          </w:p>
        </w:tc>
      </w:tr>
    </w:tbl>
    <w:p w14:paraId="556707A5" w14:textId="427DDF06" w:rsidR="007005BD" w:rsidRPr="00963DFE" w:rsidRDefault="007005BD" w:rsidP="007005BD">
      <w:pPr>
        <w:pStyle w:val="BodyText"/>
        <w:ind w:right="1932"/>
        <w:rPr>
          <w:i/>
        </w:rPr>
      </w:pPr>
    </w:p>
    <w:p w14:paraId="666F238C" w14:textId="1A8FE8F3" w:rsidR="004F4284" w:rsidRDefault="004F4284" w:rsidP="00501141">
      <w:pPr>
        <w:pStyle w:val="BodyText"/>
        <w:ind w:right="1932"/>
      </w:pPr>
    </w:p>
    <w:p w14:paraId="1DE8751E" w14:textId="79E1B445" w:rsidR="00912FCF" w:rsidRDefault="00912FCF" w:rsidP="00501141">
      <w:pPr>
        <w:pStyle w:val="BodyText"/>
        <w:ind w:right="1932"/>
      </w:pPr>
    </w:p>
    <w:p w14:paraId="62CDB9FE" w14:textId="77777777" w:rsidR="00912FCF" w:rsidRDefault="00912FCF" w:rsidP="00501141">
      <w:pPr>
        <w:pStyle w:val="BodyText"/>
        <w:ind w:right="1932"/>
      </w:pPr>
    </w:p>
    <w:p w14:paraId="14171749" w14:textId="77777777" w:rsidR="004F4284" w:rsidRDefault="004F4284" w:rsidP="000F6EF3">
      <w:pPr>
        <w:pStyle w:val="BodyText"/>
        <w:ind w:left="1964" w:right="1932"/>
        <w:jc w:val="center"/>
      </w:pPr>
    </w:p>
    <w:p w14:paraId="2771BF49" w14:textId="50B392E4" w:rsidR="000F6EF3" w:rsidRDefault="00912FCF" w:rsidP="000F6EF3">
      <w:pPr>
        <w:pStyle w:val="BodyText"/>
        <w:ind w:left="1964" w:right="1932"/>
        <w:jc w:val="center"/>
        <w:rPr>
          <w:color w:val="0462C1"/>
          <w:u w:val="single" w:color="0462C1"/>
        </w:rPr>
      </w:pPr>
      <w:hyperlink r:id="rId15">
        <w:r w:rsidR="007871DD">
          <w:rPr>
            <w:color w:val="0462C1"/>
            <w:u w:val="single" w:color="0462C1"/>
          </w:rPr>
          <w:t>www.pcsb.org/dixie-hs</w:t>
        </w:r>
      </w:hyperlink>
    </w:p>
    <w:p w14:paraId="46C24B28" w14:textId="77777777" w:rsidR="000F6EF3" w:rsidRDefault="000F6EF3" w:rsidP="000F6EF3">
      <w:pPr>
        <w:pStyle w:val="BodyText"/>
        <w:ind w:left="1964" w:right="1932"/>
        <w:jc w:val="center"/>
        <w:rPr>
          <w:color w:val="0462C1"/>
          <w:u w:val="single" w:color="0462C1"/>
        </w:rPr>
      </w:pPr>
    </w:p>
    <w:p w14:paraId="4D1FAF42" w14:textId="334CE173" w:rsidR="004C7DFE" w:rsidRPr="000F6EF3" w:rsidRDefault="007871DD" w:rsidP="000F6EF3">
      <w:pPr>
        <w:pStyle w:val="BodyText"/>
        <w:ind w:left="1964" w:right="1932"/>
        <w:jc w:val="center"/>
      </w:pPr>
      <w:r>
        <w:rPr>
          <w:rFonts w:ascii="Cambria"/>
          <w:sz w:val="16"/>
        </w:rPr>
        <w:t>Pinellas</w:t>
      </w:r>
      <w:r>
        <w:rPr>
          <w:rFonts w:ascii="Cambria"/>
          <w:spacing w:val="-6"/>
          <w:sz w:val="16"/>
        </w:rPr>
        <w:t xml:space="preserve"> </w:t>
      </w:r>
      <w:r>
        <w:rPr>
          <w:rFonts w:ascii="Cambria"/>
          <w:sz w:val="16"/>
        </w:rPr>
        <w:t>County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z w:val="16"/>
        </w:rPr>
        <w:t>Schools-An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Equal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Opportunity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z w:val="16"/>
        </w:rPr>
        <w:t>Institution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for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z w:val="16"/>
        </w:rPr>
        <w:t>Education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z w:val="16"/>
        </w:rPr>
        <w:t>and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z w:val="16"/>
        </w:rPr>
        <w:t>Employment</w:t>
      </w:r>
    </w:p>
    <w:sectPr w:rsidR="004C7DFE" w:rsidRPr="000F6EF3">
      <w:type w:val="continuous"/>
      <w:pgSz w:w="12240" w:h="15840"/>
      <w:pgMar w:top="50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0423"/>
    <w:multiLevelType w:val="hybridMultilevel"/>
    <w:tmpl w:val="A628DAD0"/>
    <w:lvl w:ilvl="0" w:tplc="1248D38C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BC0F32E">
      <w:numFmt w:val="bullet"/>
      <w:lvlText w:val=""/>
      <w:lvlJc w:val="left"/>
      <w:pPr>
        <w:ind w:left="29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13404DA">
      <w:numFmt w:val="bullet"/>
      <w:lvlText w:val="•"/>
      <w:lvlJc w:val="left"/>
      <w:pPr>
        <w:ind w:left="3517" w:hanging="361"/>
      </w:pPr>
      <w:rPr>
        <w:rFonts w:hint="default"/>
        <w:lang w:val="en-US" w:eastAsia="en-US" w:bidi="ar-SA"/>
      </w:rPr>
    </w:lvl>
    <w:lvl w:ilvl="3" w:tplc="73AC1AD0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4" w:tplc="1EE8253A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75303470">
      <w:numFmt w:val="bullet"/>
      <w:lvlText w:val="•"/>
      <w:lvlJc w:val="left"/>
      <w:pPr>
        <w:ind w:left="5070" w:hanging="361"/>
      </w:pPr>
      <w:rPr>
        <w:rFonts w:hint="default"/>
        <w:lang w:val="en-US" w:eastAsia="en-US" w:bidi="ar-SA"/>
      </w:rPr>
    </w:lvl>
    <w:lvl w:ilvl="6" w:tplc="1740594E">
      <w:numFmt w:val="bullet"/>
      <w:lvlText w:val="•"/>
      <w:lvlJc w:val="left"/>
      <w:pPr>
        <w:ind w:left="5588" w:hanging="361"/>
      </w:pPr>
      <w:rPr>
        <w:rFonts w:hint="default"/>
        <w:lang w:val="en-US" w:eastAsia="en-US" w:bidi="ar-SA"/>
      </w:rPr>
    </w:lvl>
    <w:lvl w:ilvl="7" w:tplc="A1500EDE">
      <w:numFmt w:val="bullet"/>
      <w:lvlText w:val="•"/>
      <w:lvlJc w:val="left"/>
      <w:pPr>
        <w:ind w:left="6106" w:hanging="361"/>
      </w:pPr>
      <w:rPr>
        <w:rFonts w:hint="default"/>
        <w:lang w:val="en-US" w:eastAsia="en-US" w:bidi="ar-SA"/>
      </w:rPr>
    </w:lvl>
    <w:lvl w:ilvl="8" w:tplc="9A9CB8C6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E517073"/>
    <w:multiLevelType w:val="hybridMultilevel"/>
    <w:tmpl w:val="81F28E10"/>
    <w:lvl w:ilvl="0" w:tplc="0409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FE"/>
    <w:rsid w:val="00034658"/>
    <w:rsid w:val="00047AC9"/>
    <w:rsid w:val="000532BB"/>
    <w:rsid w:val="000A3C27"/>
    <w:rsid w:val="000C0D85"/>
    <w:rsid w:val="000F6EF3"/>
    <w:rsid w:val="0015467C"/>
    <w:rsid w:val="00163374"/>
    <w:rsid w:val="00173F37"/>
    <w:rsid w:val="001749CE"/>
    <w:rsid w:val="001B65BC"/>
    <w:rsid w:val="002914FA"/>
    <w:rsid w:val="0029594E"/>
    <w:rsid w:val="002A55AF"/>
    <w:rsid w:val="002B2361"/>
    <w:rsid w:val="002D7D73"/>
    <w:rsid w:val="0036163E"/>
    <w:rsid w:val="00371487"/>
    <w:rsid w:val="00377FFE"/>
    <w:rsid w:val="0038276D"/>
    <w:rsid w:val="00413F6E"/>
    <w:rsid w:val="00450CC6"/>
    <w:rsid w:val="00497C69"/>
    <w:rsid w:val="004C7DFE"/>
    <w:rsid w:val="004F4284"/>
    <w:rsid w:val="00501141"/>
    <w:rsid w:val="00516FA7"/>
    <w:rsid w:val="00520D9D"/>
    <w:rsid w:val="00567ABB"/>
    <w:rsid w:val="00573CB5"/>
    <w:rsid w:val="005824DB"/>
    <w:rsid w:val="005D13E4"/>
    <w:rsid w:val="00625F22"/>
    <w:rsid w:val="00651521"/>
    <w:rsid w:val="00667E36"/>
    <w:rsid w:val="006E0F76"/>
    <w:rsid w:val="006F10BF"/>
    <w:rsid w:val="007005BD"/>
    <w:rsid w:val="007148CA"/>
    <w:rsid w:val="00783F76"/>
    <w:rsid w:val="007871DD"/>
    <w:rsid w:val="00793B93"/>
    <w:rsid w:val="00800AD1"/>
    <w:rsid w:val="008B4F70"/>
    <w:rsid w:val="008F0DD7"/>
    <w:rsid w:val="0090095A"/>
    <w:rsid w:val="00912FCF"/>
    <w:rsid w:val="00935491"/>
    <w:rsid w:val="00963DFE"/>
    <w:rsid w:val="00A27226"/>
    <w:rsid w:val="00A3224F"/>
    <w:rsid w:val="00A52154"/>
    <w:rsid w:val="00A96836"/>
    <w:rsid w:val="00A96A63"/>
    <w:rsid w:val="00B22BE5"/>
    <w:rsid w:val="00B42FA1"/>
    <w:rsid w:val="00B87F5E"/>
    <w:rsid w:val="00BC493F"/>
    <w:rsid w:val="00BE0E35"/>
    <w:rsid w:val="00D62378"/>
    <w:rsid w:val="00DB47B4"/>
    <w:rsid w:val="00DF04E5"/>
    <w:rsid w:val="00E02A59"/>
    <w:rsid w:val="00E077EC"/>
    <w:rsid w:val="00E26F20"/>
    <w:rsid w:val="00E33AA8"/>
    <w:rsid w:val="00E43600"/>
    <w:rsid w:val="00E65E56"/>
    <w:rsid w:val="00EA4181"/>
    <w:rsid w:val="00F210A9"/>
    <w:rsid w:val="00F54AEE"/>
    <w:rsid w:val="00F63362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9DF0"/>
  <w15:docId w15:val="{9E99BC89-9617-4662-B302-116D21C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2" w:hanging="36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5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5"/>
      <w:ind w:left="2079" w:right="224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2993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9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5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5BD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5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A55A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yYGKkYx_K8" TargetMode="External"/><Relationship Id="rId13" Type="http://schemas.openxmlformats.org/officeDocument/2006/relationships/hyperlink" Target="mailto:parryp@pcs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yera@pcsb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tekm@pcsb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csb.org/dixie-hs" TargetMode="External"/><Relationship Id="rId10" Type="http://schemas.openxmlformats.org/officeDocument/2006/relationships/hyperlink" Target="mailto:holcomben@pcsb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ervation.pcsb.org/" TargetMode="External"/><Relationship Id="rId14" Type="http://schemas.openxmlformats.org/officeDocument/2006/relationships/hyperlink" Target="mailto:benjaminluc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403d361f27cbccddb382908c410013ee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9bb9df15bc4ebeb0d29875e984a8bf37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A1DB7-DDDE-4C50-900B-51C27556E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55076-6AFA-49DC-AAB7-F0136BA4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16A8C-21D8-4C4E-890B-D033664423FC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470e3eb8-2c6e-4173-8601-803ae60d320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a61328-a57b-4abf-9956-9c179249eab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Hollins High School Application Information  2021-2022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Hollins High School Application Information  2021-2022</dc:title>
  <dc:creator>Nicole Holcombe</dc:creator>
  <cp:lastModifiedBy>Citek Mary</cp:lastModifiedBy>
  <cp:revision>3</cp:revision>
  <cp:lastPrinted>2021-09-14T15:31:00Z</cp:lastPrinted>
  <dcterms:created xsi:type="dcterms:W3CDTF">2021-09-14T16:33:00Z</dcterms:created>
  <dcterms:modified xsi:type="dcterms:W3CDTF">2021-09-14T16:34:00Z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2021-09-10T00:00:00Z</vt:filetime>
  </property>
  <property fmtid="{D5CDD505-2E9C-101B-9397-08002B2CF9AE}" pid="5" name="ContentTypeId">
    <vt:lpwstr>0x010100262801C5F63A8043822B92FA3B16A45A</vt:lpwstr>
  </property>
</Properties>
</file>